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E9" w:rsidRDefault="00854CE9" w:rsidP="00854CE9">
      <w:pPr>
        <w:rPr>
          <w:rFonts w:asciiTheme="majorHAnsi" w:hAnsiTheme="majorHAnsi" w:cstheme="majorHAnsi"/>
          <w:color w:val="002060"/>
          <w:sz w:val="48"/>
          <w:szCs w:val="48"/>
        </w:rPr>
      </w:pPr>
      <w:r>
        <w:rPr>
          <w:rFonts w:asciiTheme="majorHAnsi" w:hAnsiTheme="majorHAnsi" w:cstheme="majorHAnsi"/>
          <w:i w:val="0"/>
          <w:color w:val="0F243E" w:themeColor="text2" w:themeShade="80"/>
          <w:sz w:val="36"/>
          <w:szCs w:val="36"/>
        </w:rPr>
        <w:t>МБ ДОУ «УНДС общеразвивающего вида №3 «Сказка»</w:t>
      </w:r>
      <w:r>
        <w:rPr>
          <w:rFonts w:asciiTheme="majorHAnsi" w:hAnsiTheme="majorHAnsi" w:cstheme="majorHAnsi"/>
          <w:color w:val="002060"/>
          <w:sz w:val="48"/>
          <w:szCs w:val="48"/>
        </w:rPr>
        <w:t xml:space="preserve"> </w:t>
      </w:r>
    </w:p>
    <w:p w:rsidR="00854CE9" w:rsidRDefault="00854CE9" w:rsidP="00854CE9">
      <w:pPr>
        <w:rPr>
          <w:rFonts w:asciiTheme="majorHAnsi" w:hAnsiTheme="majorHAnsi" w:cstheme="majorHAnsi"/>
          <w:i w:val="0"/>
          <w:color w:val="0F243E" w:themeColor="text2" w:themeShade="80"/>
          <w:sz w:val="28"/>
          <w:szCs w:val="28"/>
        </w:rPr>
      </w:pPr>
      <w:r>
        <w:rPr>
          <w:rFonts w:asciiTheme="majorHAnsi" w:hAnsiTheme="majorHAnsi" w:cstheme="majorHAnsi"/>
          <w:i w:val="0"/>
          <w:color w:val="002060"/>
          <w:sz w:val="28"/>
          <w:szCs w:val="28"/>
        </w:rPr>
        <w:t xml:space="preserve">                       </w:t>
      </w:r>
      <w:r>
        <w:rPr>
          <w:rFonts w:asciiTheme="majorHAnsi" w:hAnsiTheme="majorHAnsi" w:cstheme="majorHAnsi"/>
          <w:i w:val="0"/>
          <w:color w:val="0F243E" w:themeColor="text2" w:themeShade="80"/>
          <w:sz w:val="28"/>
          <w:szCs w:val="28"/>
        </w:rPr>
        <w:t>Ранний возраст, дети с 1,5 до 3 лет.</w:t>
      </w:r>
    </w:p>
    <w:p w:rsidR="00854CE9" w:rsidRDefault="00854CE9" w:rsidP="00854CE9">
      <w:pPr>
        <w:spacing w:after="0" w:line="240" w:lineRule="auto"/>
        <w:rPr>
          <w:rFonts w:asciiTheme="majorHAnsi" w:hAnsiTheme="majorHAnsi" w:cstheme="majorHAnsi"/>
          <w:i w:val="0"/>
          <w:color w:val="0F243E" w:themeColor="text2" w:themeShade="80"/>
          <w:sz w:val="24"/>
          <w:szCs w:val="24"/>
        </w:rPr>
      </w:pPr>
      <w:r>
        <w:rPr>
          <w:rFonts w:asciiTheme="majorHAnsi" w:hAnsiTheme="majorHAnsi" w:cstheme="majorHAnsi"/>
          <w:b/>
          <w:i w:val="0"/>
          <w:color w:val="0F243E" w:themeColor="text2" w:themeShade="80"/>
          <w:sz w:val="24"/>
          <w:szCs w:val="24"/>
          <w:u w:val="single"/>
        </w:rPr>
        <w:t>НОД</w:t>
      </w:r>
      <w:r>
        <w:rPr>
          <w:rFonts w:asciiTheme="majorHAnsi" w:hAnsiTheme="majorHAnsi" w:cstheme="majorHAnsi"/>
          <w:b/>
          <w:i w:val="0"/>
          <w:color w:val="0F243E" w:themeColor="text2" w:themeShade="80"/>
          <w:sz w:val="24"/>
          <w:szCs w:val="24"/>
        </w:rPr>
        <w:t xml:space="preserve"> </w:t>
      </w:r>
      <w:r>
        <w:rPr>
          <w:rFonts w:asciiTheme="majorHAnsi" w:hAnsiTheme="majorHAnsi" w:cstheme="majorHAnsi"/>
          <w:i w:val="0"/>
          <w:color w:val="0F243E" w:themeColor="text2" w:themeShade="80"/>
          <w:sz w:val="24"/>
          <w:szCs w:val="24"/>
        </w:rPr>
        <w:t>«Формирование математических представлений».</w:t>
      </w:r>
    </w:p>
    <w:p w:rsidR="00854CE9" w:rsidRDefault="00854CE9" w:rsidP="00854CE9">
      <w:pPr>
        <w:spacing w:after="0" w:line="240" w:lineRule="auto"/>
        <w:rPr>
          <w:rFonts w:asciiTheme="majorHAnsi" w:hAnsiTheme="majorHAnsi" w:cstheme="majorHAnsi"/>
          <w:i w:val="0"/>
          <w:color w:val="0F243E" w:themeColor="text2" w:themeShade="80"/>
          <w:sz w:val="24"/>
          <w:szCs w:val="24"/>
        </w:rPr>
      </w:pPr>
      <w:r>
        <w:rPr>
          <w:rFonts w:asciiTheme="majorHAnsi" w:hAnsiTheme="majorHAnsi" w:cstheme="majorHAnsi"/>
          <w:b/>
          <w:i w:val="0"/>
          <w:color w:val="0F243E" w:themeColor="text2" w:themeShade="80"/>
          <w:sz w:val="24"/>
          <w:szCs w:val="24"/>
          <w:u w:val="single"/>
        </w:rPr>
        <w:t>Тема:</w:t>
      </w:r>
      <w:r w:rsidR="00B5598C">
        <w:rPr>
          <w:rFonts w:asciiTheme="majorHAnsi" w:hAnsiTheme="majorHAnsi" w:cstheme="majorHAnsi"/>
          <w:i w:val="0"/>
          <w:color w:val="0F243E" w:themeColor="text2" w:themeShade="80"/>
          <w:sz w:val="24"/>
          <w:szCs w:val="24"/>
        </w:rPr>
        <w:t xml:space="preserve"> «Раскладывание карандашей 2 цветов в стаканчики соответствующего цвета</w:t>
      </w:r>
      <w:r>
        <w:rPr>
          <w:rFonts w:asciiTheme="majorHAnsi" w:hAnsiTheme="majorHAnsi" w:cstheme="majorHAnsi"/>
          <w:i w:val="0"/>
          <w:color w:val="0F243E" w:themeColor="text2" w:themeShade="80"/>
          <w:sz w:val="24"/>
          <w:szCs w:val="24"/>
        </w:rPr>
        <w:t>».</w:t>
      </w:r>
    </w:p>
    <w:p w:rsidR="00854CE9" w:rsidRDefault="00854CE9" w:rsidP="00854CE9">
      <w:pPr>
        <w:spacing w:after="0" w:line="240" w:lineRule="auto"/>
        <w:rPr>
          <w:rFonts w:asciiTheme="majorHAnsi" w:hAnsiTheme="majorHAnsi" w:cstheme="majorHAnsi"/>
          <w:b/>
          <w:i w:val="0"/>
          <w:color w:val="0F243E" w:themeColor="text2" w:themeShade="8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i w:val="0"/>
          <w:color w:val="0F243E" w:themeColor="text2" w:themeShade="80"/>
          <w:sz w:val="24"/>
          <w:szCs w:val="24"/>
          <w:u w:val="single"/>
        </w:rPr>
        <w:t>Программное содержание:</w:t>
      </w:r>
    </w:p>
    <w:p w:rsidR="00854CE9" w:rsidRDefault="00854CE9" w:rsidP="00854CE9">
      <w:pPr>
        <w:spacing w:after="0" w:line="240" w:lineRule="auto"/>
        <w:rPr>
          <w:rFonts w:asciiTheme="majorHAnsi" w:hAnsiTheme="majorHAnsi" w:cstheme="majorHAnsi"/>
          <w:i w:val="0"/>
          <w:color w:val="0F243E" w:themeColor="text2" w:themeShade="80"/>
          <w:sz w:val="24"/>
          <w:szCs w:val="24"/>
        </w:rPr>
      </w:pPr>
      <w:r>
        <w:rPr>
          <w:rFonts w:asciiTheme="majorHAnsi" w:hAnsiTheme="majorHAnsi" w:cstheme="majorHAnsi"/>
          <w:i w:val="0"/>
          <w:color w:val="0F243E" w:themeColor="text2" w:themeShade="80"/>
          <w:sz w:val="24"/>
          <w:szCs w:val="24"/>
        </w:rPr>
        <w:t>-продолжать закреплять умение детей соотносить однородные предметы по цвету;</w:t>
      </w:r>
    </w:p>
    <w:p w:rsidR="00854CE9" w:rsidRDefault="00854CE9" w:rsidP="00854CE9">
      <w:pPr>
        <w:spacing w:after="0" w:line="240" w:lineRule="auto"/>
        <w:rPr>
          <w:rFonts w:asciiTheme="majorHAnsi" w:hAnsiTheme="majorHAnsi" w:cstheme="majorHAnsi"/>
          <w:i w:val="0"/>
          <w:color w:val="0F243E" w:themeColor="text2" w:themeShade="80"/>
          <w:sz w:val="24"/>
          <w:szCs w:val="24"/>
        </w:rPr>
      </w:pPr>
      <w:r>
        <w:rPr>
          <w:rFonts w:asciiTheme="majorHAnsi" w:hAnsiTheme="majorHAnsi" w:cstheme="majorHAnsi"/>
          <w:i w:val="0"/>
          <w:color w:val="0F243E" w:themeColor="text2" w:themeShade="80"/>
          <w:sz w:val="24"/>
          <w:szCs w:val="24"/>
        </w:rPr>
        <w:t>- продолжать закреплять знани</w:t>
      </w:r>
      <w:r w:rsidR="00B5598C">
        <w:rPr>
          <w:rFonts w:asciiTheme="majorHAnsi" w:hAnsiTheme="majorHAnsi" w:cstheme="majorHAnsi"/>
          <w:i w:val="0"/>
          <w:color w:val="0F243E" w:themeColor="text2" w:themeShade="80"/>
          <w:sz w:val="24"/>
          <w:szCs w:val="24"/>
        </w:rPr>
        <w:t>я цветов (красный, желтый</w:t>
      </w:r>
      <w:r>
        <w:rPr>
          <w:rFonts w:asciiTheme="majorHAnsi" w:hAnsiTheme="majorHAnsi" w:cstheme="majorHAnsi"/>
          <w:i w:val="0"/>
          <w:color w:val="0F243E" w:themeColor="text2" w:themeShade="80"/>
          <w:sz w:val="24"/>
          <w:szCs w:val="24"/>
        </w:rPr>
        <w:t>);</w:t>
      </w:r>
    </w:p>
    <w:p w:rsidR="00854CE9" w:rsidRDefault="00854CE9" w:rsidP="00854CE9">
      <w:pPr>
        <w:spacing w:after="0" w:line="240" w:lineRule="auto"/>
        <w:rPr>
          <w:rFonts w:asciiTheme="majorHAnsi" w:hAnsiTheme="majorHAnsi" w:cstheme="majorHAnsi"/>
          <w:i w:val="0"/>
          <w:color w:val="0F243E" w:themeColor="text2" w:themeShade="80"/>
          <w:sz w:val="24"/>
          <w:szCs w:val="24"/>
        </w:rPr>
      </w:pPr>
      <w:r>
        <w:rPr>
          <w:rFonts w:asciiTheme="majorHAnsi" w:hAnsiTheme="majorHAnsi" w:cstheme="majorHAnsi"/>
          <w:i w:val="0"/>
          <w:color w:val="0F243E" w:themeColor="text2" w:themeShade="80"/>
          <w:sz w:val="24"/>
          <w:szCs w:val="24"/>
        </w:rPr>
        <w:t xml:space="preserve"> -</w:t>
      </w:r>
      <w:r w:rsidR="00B5598C">
        <w:rPr>
          <w:rFonts w:asciiTheme="majorHAnsi" w:hAnsiTheme="majorHAnsi" w:cstheme="majorHAnsi"/>
          <w:i w:val="0"/>
          <w:color w:val="0F243E" w:themeColor="text2" w:themeShade="80"/>
          <w:sz w:val="24"/>
          <w:szCs w:val="24"/>
        </w:rPr>
        <w:t>закреплять умение группировать и соотносить по цвету однородные предметы</w:t>
      </w:r>
    </w:p>
    <w:p w:rsidR="00854CE9" w:rsidRDefault="00854CE9" w:rsidP="00854CE9">
      <w:pPr>
        <w:spacing w:after="0" w:line="240" w:lineRule="auto"/>
        <w:rPr>
          <w:rFonts w:asciiTheme="majorHAnsi" w:hAnsiTheme="majorHAnsi" w:cstheme="majorHAnsi"/>
          <w:i w:val="0"/>
          <w:color w:val="0F243E" w:themeColor="text2" w:themeShade="80"/>
          <w:sz w:val="24"/>
          <w:szCs w:val="24"/>
        </w:rPr>
      </w:pPr>
      <w:r>
        <w:rPr>
          <w:rFonts w:asciiTheme="majorHAnsi" w:hAnsiTheme="majorHAnsi" w:cstheme="majorHAnsi"/>
          <w:i w:val="0"/>
          <w:color w:val="0F243E" w:themeColor="text2" w:themeShade="80"/>
          <w:sz w:val="24"/>
          <w:szCs w:val="24"/>
        </w:rPr>
        <w:t>-развивать воображение и творческие способности малышей.</w:t>
      </w:r>
    </w:p>
    <w:p w:rsidR="00854CE9" w:rsidRDefault="00854CE9" w:rsidP="00854CE9">
      <w:pPr>
        <w:spacing w:after="0" w:line="240" w:lineRule="auto"/>
        <w:rPr>
          <w:rFonts w:asciiTheme="majorHAnsi" w:hAnsiTheme="majorHAnsi" w:cstheme="majorHAnsi"/>
          <w:i w:val="0"/>
          <w:color w:val="0F243E" w:themeColor="text2" w:themeShade="80"/>
          <w:sz w:val="24"/>
          <w:szCs w:val="24"/>
        </w:rPr>
      </w:pPr>
      <w:r>
        <w:rPr>
          <w:rFonts w:asciiTheme="majorHAnsi" w:hAnsiTheme="majorHAnsi" w:cstheme="majorHAnsi"/>
          <w:b/>
          <w:i w:val="0"/>
          <w:color w:val="0F243E" w:themeColor="text2" w:themeShade="80"/>
          <w:sz w:val="24"/>
          <w:szCs w:val="24"/>
          <w:u w:val="single"/>
        </w:rPr>
        <w:t xml:space="preserve">Дидактический наглядный материал:  </w:t>
      </w:r>
      <w:r w:rsidR="00B5598C">
        <w:rPr>
          <w:rFonts w:asciiTheme="majorHAnsi" w:hAnsiTheme="majorHAnsi" w:cstheme="majorHAnsi"/>
          <w:i w:val="0"/>
          <w:color w:val="0F243E" w:themeColor="text2" w:themeShade="80"/>
          <w:sz w:val="24"/>
          <w:szCs w:val="24"/>
        </w:rPr>
        <w:t>цветные карандаши, баночки 2 цветов: красные и желтые.</w:t>
      </w:r>
    </w:p>
    <w:p w:rsidR="003C1413" w:rsidRPr="008068B6" w:rsidRDefault="008068B6">
      <w:pPr>
        <w:rPr>
          <w:i w:val="0"/>
          <w:sz w:val="32"/>
          <w:szCs w:val="32"/>
        </w:rPr>
      </w:pPr>
      <w:r w:rsidRPr="008068B6">
        <w:rPr>
          <w:i w:val="0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1311229D" wp14:editId="1369A0F4">
            <wp:simplePos x="0" y="0"/>
            <wp:positionH relativeFrom="column">
              <wp:posOffset>3333750</wp:posOffset>
            </wp:positionH>
            <wp:positionV relativeFrom="paragraph">
              <wp:posOffset>4611370</wp:posOffset>
            </wp:positionV>
            <wp:extent cx="3032760" cy="2138680"/>
            <wp:effectExtent l="0" t="0" r="0" b="0"/>
            <wp:wrapTopAndBottom/>
            <wp:docPr id="6" name="Рисунок 6" descr="C:\Users\Виктория\Desktop\Математика\DSCF1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ия\Desktop\Математика\DSCF14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8B6">
        <w:rPr>
          <w:i w:val="0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65061CB" wp14:editId="64C48894">
            <wp:simplePos x="0" y="0"/>
            <wp:positionH relativeFrom="column">
              <wp:posOffset>0</wp:posOffset>
            </wp:positionH>
            <wp:positionV relativeFrom="paragraph">
              <wp:posOffset>4613275</wp:posOffset>
            </wp:positionV>
            <wp:extent cx="3127375" cy="2084705"/>
            <wp:effectExtent l="0" t="0" r="0" b="0"/>
            <wp:wrapThrough wrapText="bothSides">
              <wp:wrapPolygon edited="0">
                <wp:start x="0" y="0"/>
                <wp:lineTo x="0" y="21317"/>
                <wp:lineTo x="21446" y="21317"/>
                <wp:lineTo x="21446" y="0"/>
                <wp:lineTo x="0" y="0"/>
              </wp:wrapPolygon>
            </wp:wrapThrough>
            <wp:docPr id="5" name="Рисунок 5" descr="C:\Users\Виктория\Desktop\Математика\DSCF1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Desktop\Математика\DSCF14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8B6">
        <w:rPr>
          <w:i w:val="0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62B87BD1" wp14:editId="5A72E9E6">
            <wp:simplePos x="0" y="0"/>
            <wp:positionH relativeFrom="column">
              <wp:posOffset>-635</wp:posOffset>
            </wp:positionH>
            <wp:positionV relativeFrom="paragraph">
              <wp:posOffset>2386330</wp:posOffset>
            </wp:positionV>
            <wp:extent cx="3122295" cy="2080895"/>
            <wp:effectExtent l="0" t="0" r="1905" b="0"/>
            <wp:wrapThrough wrapText="bothSides">
              <wp:wrapPolygon edited="0">
                <wp:start x="0" y="0"/>
                <wp:lineTo x="0" y="21356"/>
                <wp:lineTo x="21481" y="21356"/>
                <wp:lineTo x="21481" y="0"/>
                <wp:lineTo x="0" y="0"/>
              </wp:wrapPolygon>
            </wp:wrapThrough>
            <wp:docPr id="3" name="Рисунок 3" descr="C:\Users\Виктория\Desktop\Математика\DSCF1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Математика\DSCF14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A61" w:rsidRPr="008068B6">
        <w:rPr>
          <w:i w:val="0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058408C1" wp14:editId="355092AE">
            <wp:simplePos x="0" y="0"/>
            <wp:positionH relativeFrom="column">
              <wp:posOffset>3332480</wp:posOffset>
            </wp:positionH>
            <wp:positionV relativeFrom="paragraph">
              <wp:posOffset>2383155</wp:posOffset>
            </wp:positionV>
            <wp:extent cx="3128010" cy="2084705"/>
            <wp:effectExtent l="0" t="0" r="0" b="0"/>
            <wp:wrapThrough wrapText="bothSides">
              <wp:wrapPolygon edited="0">
                <wp:start x="0" y="0"/>
                <wp:lineTo x="0" y="21317"/>
                <wp:lineTo x="21442" y="21317"/>
                <wp:lineTo x="21442" y="0"/>
                <wp:lineTo x="0" y="0"/>
              </wp:wrapPolygon>
            </wp:wrapThrough>
            <wp:docPr id="4" name="Рисунок 4" descr="C:\Users\Виктория\Desktop\Математика\DSCF1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esktop\Математика\DSCF14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A61" w:rsidRPr="008068B6">
        <w:rPr>
          <w:i w:val="0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F17EA62" wp14:editId="0387B541">
            <wp:simplePos x="0" y="0"/>
            <wp:positionH relativeFrom="column">
              <wp:posOffset>3378200</wp:posOffset>
            </wp:positionH>
            <wp:positionV relativeFrom="paragraph">
              <wp:posOffset>29845</wp:posOffset>
            </wp:positionV>
            <wp:extent cx="3065780" cy="2261235"/>
            <wp:effectExtent l="0" t="0" r="1270" b="5715"/>
            <wp:wrapThrough wrapText="bothSides">
              <wp:wrapPolygon edited="0">
                <wp:start x="0" y="0"/>
                <wp:lineTo x="0" y="21473"/>
                <wp:lineTo x="21475" y="21473"/>
                <wp:lineTo x="21475" y="0"/>
                <wp:lineTo x="0" y="0"/>
              </wp:wrapPolygon>
            </wp:wrapThrough>
            <wp:docPr id="2" name="Рисунок 2" descr="C:\Users\Виктория\Desktop\Математика\DSCF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Математика\DSCF14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A61" w:rsidRPr="008068B6">
        <w:rPr>
          <w:i w:val="0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84137A3" wp14:editId="49002475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3066415" cy="2263140"/>
            <wp:effectExtent l="0" t="0" r="635" b="3810"/>
            <wp:wrapThrough wrapText="bothSides">
              <wp:wrapPolygon edited="0">
                <wp:start x="0" y="0"/>
                <wp:lineTo x="0" y="21455"/>
                <wp:lineTo x="21470" y="21455"/>
                <wp:lineTo x="21470" y="0"/>
                <wp:lineTo x="0" y="0"/>
              </wp:wrapPolygon>
            </wp:wrapThrough>
            <wp:docPr id="1" name="Рисунок 1" descr="C:\Users\Виктория\Desktop\Математика\DSCF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Математика\DSCF145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8B6">
        <w:rPr>
          <w:i w:val="0"/>
          <w:sz w:val="32"/>
          <w:szCs w:val="32"/>
        </w:rPr>
        <w:t>Воспитатель:</w:t>
      </w:r>
      <w:r>
        <w:rPr>
          <w:i w:val="0"/>
          <w:sz w:val="32"/>
          <w:szCs w:val="32"/>
        </w:rPr>
        <w:t xml:space="preserve"> </w:t>
      </w:r>
      <w:proofErr w:type="spellStart"/>
      <w:r>
        <w:rPr>
          <w:i w:val="0"/>
          <w:sz w:val="32"/>
          <w:szCs w:val="32"/>
        </w:rPr>
        <w:t>Довбуш</w:t>
      </w:r>
      <w:proofErr w:type="spellEnd"/>
      <w:r>
        <w:rPr>
          <w:i w:val="0"/>
          <w:sz w:val="32"/>
          <w:szCs w:val="32"/>
        </w:rPr>
        <w:t xml:space="preserve"> В.Г.</w:t>
      </w:r>
      <w:bookmarkStart w:id="0" w:name="_GoBack"/>
      <w:bookmarkEnd w:id="0"/>
    </w:p>
    <w:sectPr w:rsidR="003C1413" w:rsidRPr="008068B6" w:rsidSect="00B5598C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E9"/>
    <w:rsid w:val="00007292"/>
    <w:rsid w:val="00007E41"/>
    <w:rsid w:val="00014FA0"/>
    <w:rsid w:val="000160D3"/>
    <w:rsid w:val="0002057F"/>
    <w:rsid w:val="00021E4B"/>
    <w:rsid w:val="00027ABF"/>
    <w:rsid w:val="00041580"/>
    <w:rsid w:val="00053296"/>
    <w:rsid w:val="00053F0D"/>
    <w:rsid w:val="00060BF1"/>
    <w:rsid w:val="000739DC"/>
    <w:rsid w:val="00073E39"/>
    <w:rsid w:val="000747B3"/>
    <w:rsid w:val="00076A43"/>
    <w:rsid w:val="000774F4"/>
    <w:rsid w:val="0009128E"/>
    <w:rsid w:val="000A0E27"/>
    <w:rsid w:val="000A3CE0"/>
    <w:rsid w:val="000A5599"/>
    <w:rsid w:val="000B0A74"/>
    <w:rsid w:val="000C0AC2"/>
    <w:rsid w:val="000D17BA"/>
    <w:rsid w:val="000D72DA"/>
    <w:rsid w:val="000D7FBE"/>
    <w:rsid w:val="000E0848"/>
    <w:rsid w:val="001015A1"/>
    <w:rsid w:val="00102B15"/>
    <w:rsid w:val="0011197F"/>
    <w:rsid w:val="00117733"/>
    <w:rsid w:val="00117C31"/>
    <w:rsid w:val="001249D0"/>
    <w:rsid w:val="00124BFD"/>
    <w:rsid w:val="00126C0E"/>
    <w:rsid w:val="001337D9"/>
    <w:rsid w:val="00135DE7"/>
    <w:rsid w:val="001453DD"/>
    <w:rsid w:val="0015325F"/>
    <w:rsid w:val="0016330A"/>
    <w:rsid w:val="00164266"/>
    <w:rsid w:val="001862CE"/>
    <w:rsid w:val="00194697"/>
    <w:rsid w:val="001A3764"/>
    <w:rsid w:val="001A41DB"/>
    <w:rsid w:val="001A72DD"/>
    <w:rsid w:val="001B3E14"/>
    <w:rsid w:val="001C435B"/>
    <w:rsid w:val="001C79FD"/>
    <w:rsid w:val="001D3538"/>
    <w:rsid w:val="001D405F"/>
    <w:rsid w:val="001E0359"/>
    <w:rsid w:val="001E162A"/>
    <w:rsid w:val="001E4505"/>
    <w:rsid w:val="001F1F9B"/>
    <w:rsid w:val="0021375B"/>
    <w:rsid w:val="00223FEF"/>
    <w:rsid w:val="00236C47"/>
    <w:rsid w:val="0024105C"/>
    <w:rsid w:val="0024382E"/>
    <w:rsid w:val="00250CCC"/>
    <w:rsid w:val="00283B1F"/>
    <w:rsid w:val="00284799"/>
    <w:rsid w:val="0028705F"/>
    <w:rsid w:val="00287338"/>
    <w:rsid w:val="00290A64"/>
    <w:rsid w:val="00291C38"/>
    <w:rsid w:val="00294986"/>
    <w:rsid w:val="002A57B6"/>
    <w:rsid w:val="002B1C64"/>
    <w:rsid w:val="002B6D3D"/>
    <w:rsid w:val="002C5540"/>
    <w:rsid w:val="002D0241"/>
    <w:rsid w:val="002D229D"/>
    <w:rsid w:val="002D6AC8"/>
    <w:rsid w:val="002D7DD5"/>
    <w:rsid w:val="002E0367"/>
    <w:rsid w:val="002E3768"/>
    <w:rsid w:val="002F593C"/>
    <w:rsid w:val="00301EF8"/>
    <w:rsid w:val="003056AE"/>
    <w:rsid w:val="003127A5"/>
    <w:rsid w:val="003209BF"/>
    <w:rsid w:val="003276B0"/>
    <w:rsid w:val="003429EB"/>
    <w:rsid w:val="003530B1"/>
    <w:rsid w:val="003569DD"/>
    <w:rsid w:val="0036446A"/>
    <w:rsid w:val="00373BD6"/>
    <w:rsid w:val="00376389"/>
    <w:rsid w:val="003844E3"/>
    <w:rsid w:val="003913A0"/>
    <w:rsid w:val="003A1138"/>
    <w:rsid w:val="003A351F"/>
    <w:rsid w:val="003A4A92"/>
    <w:rsid w:val="003A6378"/>
    <w:rsid w:val="003B1BAD"/>
    <w:rsid w:val="003B3AD6"/>
    <w:rsid w:val="003C0B7A"/>
    <w:rsid w:val="003C1413"/>
    <w:rsid w:val="003C4D7B"/>
    <w:rsid w:val="003C54FE"/>
    <w:rsid w:val="003C66AD"/>
    <w:rsid w:val="003D404E"/>
    <w:rsid w:val="003F0E56"/>
    <w:rsid w:val="003F363B"/>
    <w:rsid w:val="003F4A8C"/>
    <w:rsid w:val="003F596E"/>
    <w:rsid w:val="0041011B"/>
    <w:rsid w:val="00412E2A"/>
    <w:rsid w:val="00415B64"/>
    <w:rsid w:val="004169BB"/>
    <w:rsid w:val="0042013F"/>
    <w:rsid w:val="00434C00"/>
    <w:rsid w:val="00436A61"/>
    <w:rsid w:val="00437546"/>
    <w:rsid w:val="00442944"/>
    <w:rsid w:val="004555C2"/>
    <w:rsid w:val="00461E91"/>
    <w:rsid w:val="00470117"/>
    <w:rsid w:val="00472203"/>
    <w:rsid w:val="00477D1E"/>
    <w:rsid w:val="00480D2F"/>
    <w:rsid w:val="004933B8"/>
    <w:rsid w:val="00493E30"/>
    <w:rsid w:val="00493E66"/>
    <w:rsid w:val="004A6E50"/>
    <w:rsid w:val="004B330D"/>
    <w:rsid w:val="004B4B13"/>
    <w:rsid w:val="004C09DC"/>
    <w:rsid w:val="004D732D"/>
    <w:rsid w:val="004F1367"/>
    <w:rsid w:val="004F4503"/>
    <w:rsid w:val="00503253"/>
    <w:rsid w:val="005034BF"/>
    <w:rsid w:val="005058A0"/>
    <w:rsid w:val="00510DFE"/>
    <w:rsid w:val="005149DA"/>
    <w:rsid w:val="00531847"/>
    <w:rsid w:val="00537FC0"/>
    <w:rsid w:val="00547131"/>
    <w:rsid w:val="00547E24"/>
    <w:rsid w:val="00551EFD"/>
    <w:rsid w:val="00581D2B"/>
    <w:rsid w:val="00585229"/>
    <w:rsid w:val="00585FAA"/>
    <w:rsid w:val="00593AB9"/>
    <w:rsid w:val="005C3195"/>
    <w:rsid w:val="005C56E3"/>
    <w:rsid w:val="005D33A4"/>
    <w:rsid w:val="005E7290"/>
    <w:rsid w:val="005F4465"/>
    <w:rsid w:val="00601469"/>
    <w:rsid w:val="00604182"/>
    <w:rsid w:val="006114CE"/>
    <w:rsid w:val="0061168B"/>
    <w:rsid w:val="006121AC"/>
    <w:rsid w:val="00621001"/>
    <w:rsid w:val="0063425A"/>
    <w:rsid w:val="00645F28"/>
    <w:rsid w:val="0065247D"/>
    <w:rsid w:val="00670A49"/>
    <w:rsid w:val="00674763"/>
    <w:rsid w:val="00676019"/>
    <w:rsid w:val="0068037B"/>
    <w:rsid w:val="00680ABB"/>
    <w:rsid w:val="006929F5"/>
    <w:rsid w:val="0069548E"/>
    <w:rsid w:val="006966F9"/>
    <w:rsid w:val="006A5BFC"/>
    <w:rsid w:val="006B088C"/>
    <w:rsid w:val="006B7148"/>
    <w:rsid w:val="006C25FD"/>
    <w:rsid w:val="006C26C2"/>
    <w:rsid w:val="006C2CFF"/>
    <w:rsid w:val="006C3B87"/>
    <w:rsid w:val="006D090B"/>
    <w:rsid w:val="006D69CF"/>
    <w:rsid w:val="006E59ED"/>
    <w:rsid w:val="006E6B66"/>
    <w:rsid w:val="006F7ED7"/>
    <w:rsid w:val="007024C2"/>
    <w:rsid w:val="00705120"/>
    <w:rsid w:val="007159E8"/>
    <w:rsid w:val="00724279"/>
    <w:rsid w:val="007315AA"/>
    <w:rsid w:val="007416E1"/>
    <w:rsid w:val="00765EBE"/>
    <w:rsid w:val="007731A7"/>
    <w:rsid w:val="00777217"/>
    <w:rsid w:val="007856AB"/>
    <w:rsid w:val="0078782E"/>
    <w:rsid w:val="007A004E"/>
    <w:rsid w:val="007A21D5"/>
    <w:rsid w:val="007B6FFE"/>
    <w:rsid w:val="007C651C"/>
    <w:rsid w:val="007D21C9"/>
    <w:rsid w:val="007D2AAB"/>
    <w:rsid w:val="007E1EFC"/>
    <w:rsid w:val="00801DD0"/>
    <w:rsid w:val="00803521"/>
    <w:rsid w:val="008068B6"/>
    <w:rsid w:val="00812854"/>
    <w:rsid w:val="008157C3"/>
    <w:rsid w:val="0081672C"/>
    <w:rsid w:val="00820041"/>
    <w:rsid w:val="00821794"/>
    <w:rsid w:val="008218C3"/>
    <w:rsid w:val="008229F3"/>
    <w:rsid w:val="008408C2"/>
    <w:rsid w:val="00843DCF"/>
    <w:rsid w:val="008469D2"/>
    <w:rsid w:val="0084793F"/>
    <w:rsid w:val="00850C1A"/>
    <w:rsid w:val="008536CA"/>
    <w:rsid w:val="00853B0A"/>
    <w:rsid w:val="00854CE9"/>
    <w:rsid w:val="00855B32"/>
    <w:rsid w:val="00865A7F"/>
    <w:rsid w:val="00872C47"/>
    <w:rsid w:val="00875B2C"/>
    <w:rsid w:val="0087678D"/>
    <w:rsid w:val="0087740C"/>
    <w:rsid w:val="008858F9"/>
    <w:rsid w:val="00890DCF"/>
    <w:rsid w:val="00893E9C"/>
    <w:rsid w:val="00894455"/>
    <w:rsid w:val="008C24C3"/>
    <w:rsid w:val="008C3083"/>
    <w:rsid w:val="008C43D3"/>
    <w:rsid w:val="008D6107"/>
    <w:rsid w:val="008E4694"/>
    <w:rsid w:val="00904442"/>
    <w:rsid w:val="00904F6F"/>
    <w:rsid w:val="0090777A"/>
    <w:rsid w:val="009118D0"/>
    <w:rsid w:val="009159EB"/>
    <w:rsid w:val="00925243"/>
    <w:rsid w:val="00926B77"/>
    <w:rsid w:val="009316B9"/>
    <w:rsid w:val="00936D5D"/>
    <w:rsid w:val="009375AA"/>
    <w:rsid w:val="00943685"/>
    <w:rsid w:val="00950169"/>
    <w:rsid w:val="009516F6"/>
    <w:rsid w:val="00953BEE"/>
    <w:rsid w:val="0095794A"/>
    <w:rsid w:val="009656E3"/>
    <w:rsid w:val="00971193"/>
    <w:rsid w:val="00981B6D"/>
    <w:rsid w:val="00986E6A"/>
    <w:rsid w:val="00987779"/>
    <w:rsid w:val="009A0128"/>
    <w:rsid w:val="009B1D11"/>
    <w:rsid w:val="009C2CDE"/>
    <w:rsid w:val="009C616D"/>
    <w:rsid w:val="009E566A"/>
    <w:rsid w:val="009F39B1"/>
    <w:rsid w:val="009F5077"/>
    <w:rsid w:val="00A0123B"/>
    <w:rsid w:val="00A0578F"/>
    <w:rsid w:val="00A07079"/>
    <w:rsid w:val="00A12540"/>
    <w:rsid w:val="00A211D0"/>
    <w:rsid w:val="00A218AC"/>
    <w:rsid w:val="00A341A8"/>
    <w:rsid w:val="00A40D11"/>
    <w:rsid w:val="00A60D75"/>
    <w:rsid w:val="00A61F02"/>
    <w:rsid w:val="00A70584"/>
    <w:rsid w:val="00A71461"/>
    <w:rsid w:val="00A74455"/>
    <w:rsid w:val="00A83CE0"/>
    <w:rsid w:val="00A900B0"/>
    <w:rsid w:val="00A97B7F"/>
    <w:rsid w:val="00A97DA0"/>
    <w:rsid w:val="00AB2CE8"/>
    <w:rsid w:val="00AD4D56"/>
    <w:rsid w:val="00AE5227"/>
    <w:rsid w:val="00AE6207"/>
    <w:rsid w:val="00AE7A9C"/>
    <w:rsid w:val="00AF1ECB"/>
    <w:rsid w:val="00AF3B11"/>
    <w:rsid w:val="00B00A55"/>
    <w:rsid w:val="00B0218F"/>
    <w:rsid w:val="00B1673C"/>
    <w:rsid w:val="00B277BC"/>
    <w:rsid w:val="00B30087"/>
    <w:rsid w:val="00B54095"/>
    <w:rsid w:val="00B54C06"/>
    <w:rsid w:val="00B54D6B"/>
    <w:rsid w:val="00B5598C"/>
    <w:rsid w:val="00B60320"/>
    <w:rsid w:val="00B82CBE"/>
    <w:rsid w:val="00B83839"/>
    <w:rsid w:val="00B91E0A"/>
    <w:rsid w:val="00B9237C"/>
    <w:rsid w:val="00BB199B"/>
    <w:rsid w:val="00BB26EF"/>
    <w:rsid w:val="00BD4DBD"/>
    <w:rsid w:val="00BD521C"/>
    <w:rsid w:val="00BD6719"/>
    <w:rsid w:val="00BE1FE6"/>
    <w:rsid w:val="00BF5E85"/>
    <w:rsid w:val="00BF73F5"/>
    <w:rsid w:val="00C014E8"/>
    <w:rsid w:val="00C11F76"/>
    <w:rsid w:val="00C24A00"/>
    <w:rsid w:val="00C2689A"/>
    <w:rsid w:val="00C27F89"/>
    <w:rsid w:val="00C3076B"/>
    <w:rsid w:val="00C3116E"/>
    <w:rsid w:val="00C4203D"/>
    <w:rsid w:val="00C5122B"/>
    <w:rsid w:val="00C55B7B"/>
    <w:rsid w:val="00C5797B"/>
    <w:rsid w:val="00C645BD"/>
    <w:rsid w:val="00C66748"/>
    <w:rsid w:val="00C74FBF"/>
    <w:rsid w:val="00C76F2D"/>
    <w:rsid w:val="00C82116"/>
    <w:rsid w:val="00C87929"/>
    <w:rsid w:val="00C92C90"/>
    <w:rsid w:val="00CA042D"/>
    <w:rsid w:val="00CA6F95"/>
    <w:rsid w:val="00CD08A5"/>
    <w:rsid w:val="00D051C3"/>
    <w:rsid w:val="00D06016"/>
    <w:rsid w:val="00D063DE"/>
    <w:rsid w:val="00D103EF"/>
    <w:rsid w:val="00D112AA"/>
    <w:rsid w:val="00D14C74"/>
    <w:rsid w:val="00D1621B"/>
    <w:rsid w:val="00D378D3"/>
    <w:rsid w:val="00D4652A"/>
    <w:rsid w:val="00D64D71"/>
    <w:rsid w:val="00D6765A"/>
    <w:rsid w:val="00D718C1"/>
    <w:rsid w:val="00D80982"/>
    <w:rsid w:val="00D85655"/>
    <w:rsid w:val="00DA239F"/>
    <w:rsid w:val="00DA655C"/>
    <w:rsid w:val="00DB10BF"/>
    <w:rsid w:val="00DB3549"/>
    <w:rsid w:val="00DB4432"/>
    <w:rsid w:val="00DB5634"/>
    <w:rsid w:val="00DB68C6"/>
    <w:rsid w:val="00DC29F6"/>
    <w:rsid w:val="00DC5DA2"/>
    <w:rsid w:val="00DE0F0F"/>
    <w:rsid w:val="00DE6A4F"/>
    <w:rsid w:val="00DF0DD9"/>
    <w:rsid w:val="00DF2C1A"/>
    <w:rsid w:val="00E00A2F"/>
    <w:rsid w:val="00E049F9"/>
    <w:rsid w:val="00E14854"/>
    <w:rsid w:val="00E17CE5"/>
    <w:rsid w:val="00E24978"/>
    <w:rsid w:val="00E25AF9"/>
    <w:rsid w:val="00E26EF3"/>
    <w:rsid w:val="00E35285"/>
    <w:rsid w:val="00E455F0"/>
    <w:rsid w:val="00E5359E"/>
    <w:rsid w:val="00E71E04"/>
    <w:rsid w:val="00E748A6"/>
    <w:rsid w:val="00E754C4"/>
    <w:rsid w:val="00E77E96"/>
    <w:rsid w:val="00E80187"/>
    <w:rsid w:val="00E84563"/>
    <w:rsid w:val="00E8612F"/>
    <w:rsid w:val="00E90C79"/>
    <w:rsid w:val="00E912FD"/>
    <w:rsid w:val="00E91F05"/>
    <w:rsid w:val="00EA1DE7"/>
    <w:rsid w:val="00EB26B3"/>
    <w:rsid w:val="00EB36F1"/>
    <w:rsid w:val="00EB5B04"/>
    <w:rsid w:val="00EC1A01"/>
    <w:rsid w:val="00EC364B"/>
    <w:rsid w:val="00EC5363"/>
    <w:rsid w:val="00EC55C6"/>
    <w:rsid w:val="00ED1D35"/>
    <w:rsid w:val="00EE7B66"/>
    <w:rsid w:val="00EF1D14"/>
    <w:rsid w:val="00F01509"/>
    <w:rsid w:val="00F0255E"/>
    <w:rsid w:val="00F2753E"/>
    <w:rsid w:val="00F27D04"/>
    <w:rsid w:val="00F41019"/>
    <w:rsid w:val="00F5607C"/>
    <w:rsid w:val="00F676E1"/>
    <w:rsid w:val="00F70BA1"/>
    <w:rsid w:val="00F77BFD"/>
    <w:rsid w:val="00F81386"/>
    <w:rsid w:val="00F818A8"/>
    <w:rsid w:val="00F956D2"/>
    <w:rsid w:val="00F95F4C"/>
    <w:rsid w:val="00F97148"/>
    <w:rsid w:val="00FB20BF"/>
    <w:rsid w:val="00FB299F"/>
    <w:rsid w:val="00FB35F2"/>
    <w:rsid w:val="00FB43ED"/>
    <w:rsid w:val="00FD2DA7"/>
    <w:rsid w:val="00FD4077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E9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E66"/>
    <w:rPr>
      <w:rFonts w:ascii="Tahoma" w:eastAsiaTheme="minorEastAsi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E9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E66"/>
    <w:rPr>
      <w:rFonts w:ascii="Tahoma" w:eastAsiaTheme="minorEastAsi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2017-11-16T01:40:00Z</dcterms:created>
  <dcterms:modified xsi:type="dcterms:W3CDTF">2017-11-16T03:30:00Z</dcterms:modified>
</cp:coreProperties>
</file>