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400" w:rsidRPr="00BB6EE5" w:rsidRDefault="00BB6EE5" w:rsidP="00BB6EE5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BB6EE5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Отчет о проведении в творческом конкурсе осенних поделок «Чудеса осени».</w:t>
      </w:r>
    </w:p>
    <w:p w:rsidR="00BB6EE5" w:rsidRPr="00BB6EE5" w:rsidRDefault="00BB6EE5" w:rsidP="00BB6E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BB6EE5">
        <w:rPr>
          <w:rStyle w:val="a4"/>
          <w:color w:val="111111"/>
          <w:sz w:val="27"/>
          <w:szCs w:val="27"/>
          <w:bdr w:val="none" w:sz="0" w:space="0" w:color="auto" w:frame="1"/>
        </w:rPr>
        <w:t>Осень</w:t>
      </w:r>
      <w:r w:rsidRPr="00BB6EE5">
        <w:rPr>
          <w:color w:val="111111"/>
          <w:sz w:val="27"/>
          <w:szCs w:val="27"/>
        </w:rPr>
        <w:t> не прошла незаметно и в нашем детском саду. В октябре была оформлена выставка </w:t>
      </w:r>
      <w:r w:rsidRPr="00BB6EE5">
        <w:rPr>
          <w:rStyle w:val="a4"/>
          <w:color w:val="111111"/>
          <w:sz w:val="27"/>
          <w:szCs w:val="27"/>
          <w:bdr w:val="none" w:sz="0" w:space="0" w:color="auto" w:frame="1"/>
        </w:rPr>
        <w:t>осенних поделок </w:t>
      </w:r>
      <w:r w:rsidRPr="00BB6EE5">
        <w:rPr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i/>
          <w:iCs/>
          <w:color w:val="111111"/>
          <w:sz w:val="27"/>
          <w:szCs w:val="27"/>
          <w:bdr w:val="none" w:sz="0" w:space="0" w:color="auto" w:frame="1"/>
        </w:rPr>
        <w:t>Осенние чудеса</w:t>
      </w:r>
      <w:r w:rsidRPr="00BB6EE5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BB6EE5">
        <w:rPr>
          <w:color w:val="111111"/>
          <w:sz w:val="27"/>
          <w:szCs w:val="27"/>
        </w:rPr>
        <w:t>. Родители вместе с детьми изготовили оригинальные и гениальные </w:t>
      </w:r>
      <w:r w:rsidRPr="00BB6EE5">
        <w:rPr>
          <w:rStyle w:val="a4"/>
          <w:color w:val="111111"/>
          <w:sz w:val="27"/>
          <w:szCs w:val="27"/>
          <w:bdr w:val="none" w:sz="0" w:space="0" w:color="auto" w:frame="1"/>
        </w:rPr>
        <w:t>поделки</w:t>
      </w:r>
      <w:r w:rsidRPr="00BB6EE5">
        <w:rPr>
          <w:color w:val="111111"/>
          <w:sz w:val="27"/>
          <w:szCs w:val="27"/>
        </w:rPr>
        <w:t>, используя разнообразные приемы и методы. Были представлены </w:t>
      </w:r>
      <w:r w:rsidRPr="00BB6EE5">
        <w:rPr>
          <w:rStyle w:val="a4"/>
          <w:color w:val="111111"/>
          <w:sz w:val="27"/>
          <w:szCs w:val="27"/>
          <w:bdr w:val="none" w:sz="0" w:space="0" w:color="auto" w:frame="1"/>
        </w:rPr>
        <w:t xml:space="preserve">поделки </w:t>
      </w:r>
      <w:r>
        <w:rPr>
          <w:rStyle w:val="a4"/>
          <w:color w:val="111111"/>
          <w:sz w:val="27"/>
          <w:szCs w:val="27"/>
          <w:bdr w:val="none" w:sz="0" w:space="0" w:color="auto" w:frame="1"/>
        </w:rPr>
        <w:t>из бросового материала</w:t>
      </w:r>
      <w:r>
        <w:rPr>
          <w:color w:val="111111"/>
          <w:sz w:val="27"/>
          <w:szCs w:val="27"/>
        </w:rPr>
        <w:t>, листьев, шишек</w:t>
      </w:r>
      <w:proofErr w:type="gramStart"/>
      <w:r w:rsidRPr="00BB6EE5">
        <w:rPr>
          <w:color w:val="111111"/>
          <w:sz w:val="27"/>
          <w:szCs w:val="27"/>
        </w:rPr>
        <w:t xml:space="preserve"> ,</w:t>
      </w:r>
      <w:proofErr w:type="gramEnd"/>
      <w:r w:rsidRPr="00BB6EE5">
        <w:rPr>
          <w:color w:val="111111"/>
          <w:sz w:val="27"/>
          <w:szCs w:val="27"/>
        </w:rPr>
        <w:t xml:space="preserve"> и других видов природного материала. Все </w:t>
      </w:r>
      <w:r w:rsidRPr="00BB6EE5">
        <w:rPr>
          <w:rStyle w:val="a4"/>
          <w:color w:val="111111"/>
          <w:sz w:val="27"/>
          <w:szCs w:val="27"/>
          <w:bdr w:val="none" w:sz="0" w:space="0" w:color="auto" w:frame="1"/>
        </w:rPr>
        <w:t>поделки</w:t>
      </w:r>
      <w:r w:rsidRPr="00BB6EE5">
        <w:rPr>
          <w:color w:val="111111"/>
          <w:sz w:val="27"/>
          <w:szCs w:val="27"/>
        </w:rPr>
        <w:t xml:space="preserve">, букеты, картины получились очень красочными, яркими, оригинальными, уникальными и разнообразными. Лучшие работы были отмечены </w:t>
      </w:r>
      <w:r>
        <w:rPr>
          <w:color w:val="111111"/>
          <w:sz w:val="27"/>
          <w:szCs w:val="27"/>
        </w:rPr>
        <w:t>дипломами 1, 2, 3 степени и сертификатами</w:t>
      </w:r>
    </w:p>
    <w:p w:rsidR="00BB6EE5" w:rsidRDefault="00BB6EE5" w:rsidP="00BB6E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>
        <w:rPr>
          <w:noProof/>
          <w:color w:val="111111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625475</wp:posOffset>
            </wp:positionV>
            <wp:extent cx="3183255" cy="3362325"/>
            <wp:effectExtent l="114300" t="0" r="93345" b="0"/>
            <wp:wrapThrough wrapText="bothSides">
              <wp:wrapPolygon edited="0">
                <wp:start x="39" y="21759"/>
                <wp:lineTo x="21497" y="21759"/>
                <wp:lineTo x="21497" y="-24"/>
                <wp:lineTo x="39" y="-24"/>
                <wp:lineTo x="39" y="21759"/>
              </wp:wrapPolygon>
            </wp:wrapThrough>
            <wp:docPr id="2" name="Рисунок 2" descr="F:\Подгот.гр.-2022-2023г\Учебный 2022-2023г\На сайт -Стецюра Л.Н\поделки осенние\Айна 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гот.гр.-2022-2023г\Учебный 2022-2023г\На сайт -Стецюра Л.Н\поделки осенние\Айна 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547" t="12810" r="21387" b="139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325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6EE5">
        <w:rPr>
          <w:color w:val="111111"/>
          <w:sz w:val="27"/>
          <w:szCs w:val="27"/>
        </w:rPr>
        <w:t>Мы благодарим всех участников выставки, за активное участие. И желаем дальнейших творческих успехов.</w:t>
      </w:r>
    </w:p>
    <w:p w:rsidR="00BB6EE5" w:rsidRPr="00BB6EE5" w:rsidRDefault="00BB6EE5" w:rsidP="00BB6E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</w:p>
    <w:p w:rsidR="00BB6EE5" w:rsidRDefault="00BB6E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224790</wp:posOffset>
            </wp:positionV>
            <wp:extent cx="3200400" cy="2240915"/>
            <wp:effectExtent l="0" t="476250" r="0" b="464185"/>
            <wp:wrapThrough wrapText="bothSides">
              <wp:wrapPolygon edited="0">
                <wp:start x="24" y="21817"/>
                <wp:lineTo x="21495" y="21817"/>
                <wp:lineTo x="21495" y="-34"/>
                <wp:lineTo x="24" y="-34"/>
                <wp:lineTo x="24" y="21817"/>
              </wp:wrapPolygon>
            </wp:wrapThrough>
            <wp:docPr id="1" name="Рисунок 1" descr="F:\Подгот.гр.-2022-2023г\Учебный 2022-2023г\На сайт -Стецюра Л.Н\поделки осенние\Тайаана С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гот.гр.-2022-2023г\Учебный 2022-2023г\На сайт -Стецюра Л.Н\поделки осенние\Тайаана Ст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80" t="11724" r="2913" b="77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7A30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300990</wp:posOffset>
            </wp:positionV>
            <wp:extent cx="2876550" cy="2161540"/>
            <wp:effectExtent l="0" t="361950" r="0" b="334010"/>
            <wp:wrapThrough wrapText="bothSides">
              <wp:wrapPolygon edited="0">
                <wp:start x="-33" y="21746"/>
                <wp:lineTo x="21424" y="21746"/>
                <wp:lineTo x="21424" y="44"/>
                <wp:lineTo x="-33" y="44"/>
                <wp:lineTo x="-33" y="21746"/>
              </wp:wrapPolygon>
            </wp:wrapThrough>
            <wp:docPr id="4" name="Рисунок 4" descr="F:\Подгот.гр.-2022-2023г\Учебный 2022-2023г\На сайт -Стецюра Л.Н\поделки осенние\Вика П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дгот.гр.-2022-2023г\Учебный 2022-2023г\На сайт -Стецюра Л.Н\поделки осенние\Вика П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491" t="10630" r="6568" b="83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0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EE5" w:rsidRDefault="007A30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46355</wp:posOffset>
            </wp:positionV>
            <wp:extent cx="2933700" cy="2206625"/>
            <wp:effectExtent l="0" t="361950" r="0" b="346075"/>
            <wp:wrapThrough wrapText="bothSides">
              <wp:wrapPolygon edited="0">
                <wp:start x="12" y="21802"/>
                <wp:lineTo x="21471" y="21802"/>
                <wp:lineTo x="21471" y="-16"/>
                <wp:lineTo x="12" y="-16"/>
                <wp:lineTo x="12" y="21802"/>
              </wp:wrapPolygon>
            </wp:wrapThrough>
            <wp:docPr id="3" name="Рисунок 3" descr="F:\Подгот.гр.-2022-2023г\Учебный 2022-2023г\На сайт -Стецюра Л.Н\поделки осенние\Богдан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дгот.гр.-2022-2023г\Учебный 2022-2023г\На сайт -Стецюра Л.Н\поделки осенние\Богдан Л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7A30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153670</wp:posOffset>
            </wp:positionV>
            <wp:extent cx="3162300" cy="2376170"/>
            <wp:effectExtent l="0" t="400050" r="0" b="367030"/>
            <wp:wrapThrough wrapText="bothSides">
              <wp:wrapPolygon edited="0">
                <wp:start x="-48" y="21710"/>
                <wp:lineTo x="21422" y="21710"/>
                <wp:lineTo x="21422" y="63"/>
                <wp:lineTo x="-48" y="63"/>
                <wp:lineTo x="-48" y="21710"/>
              </wp:wrapPolygon>
            </wp:wrapThrough>
            <wp:docPr id="5" name="Рисунок 5" descr="F:\Подгот.гр.-2022-2023г\Учебный 2022-2023г\На сайт -Стецюра Л.Н\поделки осенние\Саша Им.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дгот.гр.-2022-2023г\Учебный 2022-2023г\На сайт -Стецюра Л.Н\поделки осенние\Саша Им.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300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194310</wp:posOffset>
            </wp:positionV>
            <wp:extent cx="3067050" cy="2301875"/>
            <wp:effectExtent l="0" t="381000" r="0" b="365125"/>
            <wp:wrapThrough wrapText="bothSides">
              <wp:wrapPolygon edited="0">
                <wp:start x="11" y="21794"/>
                <wp:lineTo x="21477" y="21794"/>
                <wp:lineTo x="21477" y="-15"/>
                <wp:lineTo x="11" y="-15"/>
                <wp:lineTo x="11" y="21794"/>
              </wp:wrapPolygon>
            </wp:wrapThrough>
            <wp:docPr id="6" name="Рисунок 6" descr="F:\Подгот.гр.-2022-2023г\Учебный 2022-2023г\На сайт -Стецюра Л.Н\поделки осенние\Всеволод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дгот.гр.-2022-2023г\Учебный 2022-2023г\На сайт -Стецюра Л.Н\поделки осенние\Всеволод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050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BB6EE5" w:rsidRDefault="00BB6EE5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128270</wp:posOffset>
            </wp:positionV>
            <wp:extent cx="2445385" cy="3048000"/>
            <wp:effectExtent l="323850" t="0" r="297815" b="0"/>
            <wp:wrapThrough wrapText="bothSides">
              <wp:wrapPolygon edited="0">
                <wp:start x="31" y="21760"/>
                <wp:lineTo x="21401" y="21760"/>
                <wp:lineTo x="21401" y="25"/>
                <wp:lineTo x="31" y="25"/>
                <wp:lineTo x="31" y="21760"/>
              </wp:wrapPolygon>
            </wp:wrapThrough>
            <wp:docPr id="7" name="Рисунок 7" descr="F:\Подгот.гр.-2022-2023г\Учебный 2022-2023г\На сайт -Стецюра Л.Н\поделки осенние\Аурика З.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дгот.гр.-2022-2023г\Учебный 2022-2023г\На сайт -Стецюра Л.Н\поделки осенние\Аурика З.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068" r="117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538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0F3" w:rsidRDefault="007A30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118110</wp:posOffset>
            </wp:positionV>
            <wp:extent cx="3267075" cy="2447925"/>
            <wp:effectExtent l="19050" t="0" r="9525" b="0"/>
            <wp:wrapThrough wrapText="bothSides">
              <wp:wrapPolygon edited="0">
                <wp:start x="-126" y="0"/>
                <wp:lineTo x="-126" y="21516"/>
                <wp:lineTo x="21663" y="21516"/>
                <wp:lineTo x="21663" y="0"/>
                <wp:lineTo x="-126" y="0"/>
              </wp:wrapPolygon>
            </wp:wrapThrough>
            <wp:docPr id="8" name="Рисунок 8" descr="F:\Подгот.гр.-2022-2023г\Учебный 2022-2023г\На сайт -Стецюра Л.Н\поделки осенние\20221031_14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дгот.гр.-2022-2023г\Учебный 2022-2023г\На сайт -Стецюра Л.Н\поделки осенние\20221031_144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0F3" w:rsidRDefault="004C71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190500</wp:posOffset>
            </wp:positionV>
            <wp:extent cx="3048000" cy="2343150"/>
            <wp:effectExtent l="19050" t="0" r="0" b="0"/>
            <wp:wrapThrough wrapText="bothSides">
              <wp:wrapPolygon edited="0">
                <wp:start x="-135" y="0"/>
                <wp:lineTo x="-135" y="21424"/>
                <wp:lineTo x="21600" y="21424"/>
                <wp:lineTo x="21600" y="0"/>
                <wp:lineTo x="-135" y="0"/>
              </wp:wrapPolygon>
            </wp:wrapThrough>
            <wp:docPr id="10" name="Рисунок 10" descr="F:\Подгот.гр.-2022-2023г\Учебный 2022-2023г\На сайт -Стецюра Л.Н\поделки осенни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дгот.гр.-2022-2023г\Учебный 2022-2023г\На сайт -Стецюра Л.Н\поделки осенние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0850" b="8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188595</wp:posOffset>
            </wp:positionV>
            <wp:extent cx="3122295" cy="2343150"/>
            <wp:effectExtent l="19050" t="0" r="1905" b="0"/>
            <wp:wrapThrough wrapText="bothSides">
              <wp:wrapPolygon edited="0">
                <wp:start x="-132" y="0"/>
                <wp:lineTo x="-132" y="21424"/>
                <wp:lineTo x="21613" y="21424"/>
                <wp:lineTo x="21613" y="0"/>
                <wp:lineTo x="-132" y="0"/>
              </wp:wrapPolygon>
            </wp:wrapThrough>
            <wp:docPr id="9" name="Рисунок 9" descr="F:\Подгот.гр.-2022-2023г\Учебный 2022-2023г\На сайт -Стецюра Л.Н\поделки осенние\20221101_14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дгот.гр.-2022-2023г\Учебный 2022-2023г\На сайт -Стецюра Л.Н\поделки осенние\20221101_144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1516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241935</wp:posOffset>
            </wp:positionV>
            <wp:extent cx="3902075" cy="2924175"/>
            <wp:effectExtent l="19050" t="0" r="3175" b="0"/>
            <wp:wrapThrough wrapText="bothSides">
              <wp:wrapPolygon edited="0">
                <wp:start x="-105" y="0"/>
                <wp:lineTo x="-105" y="21530"/>
                <wp:lineTo x="21618" y="21530"/>
                <wp:lineTo x="21618" y="0"/>
                <wp:lineTo x="-105" y="0"/>
              </wp:wrapPolygon>
            </wp:wrapThrough>
            <wp:docPr id="12" name="Рисунок 2" descr="F:\Подгот.гр.-2022-2023г\Учебный 2022-2023г\На сайт -Стецюра Л.Н\20221107_1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гот.гр.-2022-2023г\Учебный 2022-2023г\На сайт -Стецюра Л.Н\20221107_101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0F3" w:rsidRDefault="001516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-932815</wp:posOffset>
            </wp:positionH>
            <wp:positionV relativeFrom="paragraph">
              <wp:posOffset>34925</wp:posOffset>
            </wp:positionV>
            <wp:extent cx="3486150" cy="2618740"/>
            <wp:effectExtent l="0" t="438150" r="0" b="410210"/>
            <wp:wrapThrough wrapText="bothSides">
              <wp:wrapPolygon edited="0">
                <wp:start x="-28" y="21720"/>
                <wp:lineTo x="21454" y="21720"/>
                <wp:lineTo x="21454" y="37"/>
                <wp:lineTo x="-28" y="37"/>
                <wp:lineTo x="-28" y="21720"/>
              </wp:wrapPolygon>
            </wp:wrapThrough>
            <wp:docPr id="11" name="Рисунок 1" descr="F:\Подгот.гр.-2022-2023г\Учебный 2022-2023г\На сайт -Стецюра Л.Н\20221107_1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гот.гр.-2022-2023г\Учебный 2022-2023г\На сайт -Стецюра Л.Н\20221107_101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615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Default="007A30F3">
      <w:pPr>
        <w:rPr>
          <w:rFonts w:ascii="Times New Roman" w:hAnsi="Times New Roman" w:cs="Times New Roman"/>
        </w:rPr>
      </w:pPr>
    </w:p>
    <w:p w:rsidR="007A30F3" w:rsidRPr="00BB6EE5" w:rsidRDefault="007A30F3">
      <w:pPr>
        <w:rPr>
          <w:rFonts w:ascii="Times New Roman" w:hAnsi="Times New Roman" w:cs="Times New Roman"/>
        </w:rPr>
      </w:pPr>
    </w:p>
    <w:sectPr w:rsidR="007A30F3" w:rsidRPr="00BB6EE5" w:rsidSect="003C2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6EE5"/>
    <w:rsid w:val="001516A9"/>
    <w:rsid w:val="003C2400"/>
    <w:rsid w:val="004C71B1"/>
    <w:rsid w:val="007A30F3"/>
    <w:rsid w:val="00BB6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6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B6EE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6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7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4</cp:revision>
  <dcterms:created xsi:type="dcterms:W3CDTF">2022-11-06T14:38:00Z</dcterms:created>
  <dcterms:modified xsi:type="dcterms:W3CDTF">2022-11-07T00:33:00Z</dcterms:modified>
</cp:coreProperties>
</file>