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3093" w14:textId="52BAA0D7" w:rsidR="00CE6B7B" w:rsidRDefault="00CE6B7B" w:rsidP="00CE6B7B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1. к приказу №</w:t>
      </w:r>
      <w:r w:rsidR="00FC0E1B">
        <w:rPr>
          <w:rFonts w:ascii="Times New Roman" w:hAnsi="Times New Roman"/>
          <w:sz w:val="24"/>
          <w:szCs w:val="24"/>
        </w:rPr>
        <w:t>112/1</w:t>
      </w:r>
    </w:p>
    <w:p w14:paraId="79A35B34" w14:textId="5C9151F2" w:rsidR="00CE6B7B" w:rsidRDefault="00CE6B7B" w:rsidP="00CE6B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от «</w:t>
      </w:r>
      <w:r w:rsidR="00FC0E1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» октября 2022</w:t>
      </w:r>
      <w:r w:rsidR="00FC0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0AEED800" w14:textId="77777777" w:rsidR="00CE6B7B" w:rsidRDefault="00CE6B7B" w:rsidP="00CE6B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заведующей МБДОУ «УНДС</w:t>
      </w:r>
    </w:p>
    <w:p w14:paraId="07E12017" w14:textId="77777777" w:rsidR="00CE6B7B" w:rsidRDefault="00CE6B7B" w:rsidP="00CE6B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№3 «Сказка» </w:t>
      </w:r>
    </w:p>
    <w:p w14:paraId="6298CCA6" w14:textId="77777777" w:rsidR="00CE6B7B" w:rsidRDefault="00CE6B7B" w:rsidP="00CE6B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__________________ Деменева Л.П. </w:t>
      </w:r>
    </w:p>
    <w:p w14:paraId="1AEFE249" w14:textId="77777777" w:rsidR="00CE6B7B" w:rsidRDefault="00CE6B7B" w:rsidP="00CE6B7B">
      <w:pPr>
        <w:rPr>
          <w:rFonts w:ascii="Times New Roman" w:hAnsi="Times New Roman"/>
          <w:sz w:val="24"/>
          <w:szCs w:val="24"/>
        </w:rPr>
      </w:pPr>
    </w:p>
    <w:p w14:paraId="7FC8C629" w14:textId="77777777" w:rsidR="00CE6B7B" w:rsidRDefault="00CE6B7B" w:rsidP="00CE6B7B">
      <w:pPr>
        <w:rPr>
          <w:rFonts w:ascii="Times New Roman" w:hAnsi="Times New Roman"/>
          <w:sz w:val="24"/>
          <w:szCs w:val="24"/>
        </w:rPr>
      </w:pPr>
    </w:p>
    <w:p w14:paraId="54670336" w14:textId="77777777" w:rsidR="00CE6B7B" w:rsidRDefault="00CE6B7B" w:rsidP="00CE6B7B">
      <w:pPr>
        <w:rPr>
          <w:rFonts w:ascii="Times New Roman" w:hAnsi="Times New Roman"/>
          <w:sz w:val="24"/>
          <w:szCs w:val="24"/>
        </w:rPr>
      </w:pPr>
    </w:p>
    <w:p w14:paraId="0EF31340" w14:textId="77777777" w:rsidR="00CE6B7B" w:rsidRDefault="00CE6B7B" w:rsidP="00CE6B7B">
      <w:pPr>
        <w:tabs>
          <w:tab w:val="left" w:pos="28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ПОЛОЖЕНИЕ</w:t>
      </w:r>
    </w:p>
    <w:p w14:paraId="1E362F8E" w14:textId="77777777" w:rsidR="00CE6B7B" w:rsidRDefault="00CE6B7B" w:rsidP="00CE6B7B">
      <w:pPr>
        <w:tabs>
          <w:tab w:val="left" w:pos="286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Конкурсе поделок из природного материала «Осенние фантазии»</w:t>
      </w:r>
    </w:p>
    <w:p w14:paraId="1FCB21FF" w14:textId="77777777" w:rsidR="00CE6B7B" w:rsidRDefault="00CE6B7B" w:rsidP="00CE6B7B">
      <w:pPr>
        <w:tabs>
          <w:tab w:val="left" w:pos="286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E3EB15" w14:textId="77777777" w:rsidR="00CE6B7B" w:rsidRDefault="00CE6B7B" w:rsidP="00CE6B7B">
      <w:pPr>
        <w:tabs>
          <w:tab w:val="left" w:pos="2865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Общие положения </w:t>
      </w:r>
    </w:p>
    <w:p w14:paraId="18BE6E5B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определяет порядок и регламент проведения конкурса поделок из природного материала в МБДОУ «УНДС №3 «Сказка» (далее Конкурс).</w:t>
      </w:r>
    </w:p>
    <w:p w14:paraId="5C9C57D9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Конкурс проводится с целью совместной деятельности ребёнка и его родителей, развития художественно-эстетического вкуса, формирования ручных навыков, развития фантазии и воображения. </w:t>
      </w:r>
    </w:p>
    <w:p w14:paraId="74E301E9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Условия участия в конкурсе </w:t>
      </w:r>
    </w:p>
    <w:p w14:paraId="43CD3EEE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конкурсе принимают участие семьи воспитанников среднего и старшего дошкольного возраста.</w:t>
      </w:r>
    </w:p>
    <w:p w14:paraId="33F410E5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 Конкурс проходит в срок с 21 октября по 30 октября 2022года</w:t>
      </w:r>
    </w:p>
    <w:p w14:paraId="3538F244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Родители с детьми сами определяют изображаемый персонаж, технику исполнения: на плоскости или в виде малой скульптурной формы, природный материал.</w:t>
      </w:r>
    </w:p>
    <w:p w14:paraId="64B2E2B5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Порядок организации и проведения конкурса </w:t>
      </w:r>
    </w:p>
    <w:p w14:paraId="3DB028F3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Работы родители приносят в свою возрастную группу.</w:t>
      </w:r>
    </w:p>
    <w:p w14:paraId="2A1FBB09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 Воспитатели в приемной группы оформляют выставку работ. </w:t>
      </w:r>
    </w:p>
    <w:p w14:paraId="1E570A0F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Требования к оформлению подписи работы: 1. Название работы. 2. Номинация. 3. Фамилия семьи (например, семья Ивановых). 4. Название группы. 5. Воспитателем каждой работе присваивается номер. </w:t>
      </w:r>
    </w:p>
    <w:p w14:paraId="0C29A75C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Оценка работы: </w:t>
      </w:r>
    </w:p>
    <w:p w14:paraId="350639F5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Эстетичность оформления работы, а также выполнения требований к оформлению. </w:t>
      </w:r>
    </w:p>
    <w:p w14:paraId="4AEA350F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Оригинальность выполнения и передачи образа в работе. </w:t>
      </w:r>
    </w:p>
    <w:p w14:paraId="16025E1D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Совместное творчество детей и родителей.</w:t>
      </w:r>
    </w:p>
    <w:p w14:paraId="73E133F5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Подведение итогов. </w:t>
      </w:r>
    </w:p>
    <w:p w14:paraId="21932B67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Итоги подводятся по результатам голосования членов жюри.</w:t>
      </w:r>
    </w:p>
    <w:p w14:paraId="25F4C963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Итоги голосования подводятся в последний день Конкурса.</w:t>
      </w:r>
    </w:p>
    <w:p w14:paraId="3ADEB2EE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Победители награждаются дипломами, благодарственными письмами.</w:t>
      </w:r>
    </w:p>
    <w:p w14:paraId="0C8337BF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Участники награждаются сертификатами.</w:t>
      </w:r>
    </w:p>
    <w:p w14:paraId="20FE415A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</w:p>
    <w:p w14:paraId="551DDE8E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</w:p>
    <w:p w14:paraId="75EFC4A6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</w:p>
    <w:p w14:paraId="0A58170F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жюри:</w:t>
      </w:r>
    </w:p>
    <w:p w14:paraId="70794C93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14:paraId="787B9118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Заведующая МБДОУ «УНДС №3 «</w:t>
      </w:r>
      <w:proofErr w:type="gramStart"/>
      <w:r>
        <w:rPr>
          <w:rFonts w:ascii="Times New Roman" w:hAnsi="Times New Roman"/>
          <w:sz w:val="24"/>
          <w:szCs w:val="24"/>
        </w:rPr>
        <w:t>Сказка»  Деменева</w:t>
      </w:r>
      <w:proofErr w:type="gramEnd"/>
      <w:r>
        <w:rPr>
          <w:rFonts w:ascii="Times New Roman" w:hAnsi="Times New Roman"/>
          <w:sz w:val="24"/>
          <w:szCs w:val="24"/>
        </w:rPr>
        <w:t xml:space="preserve"> Л.П.</w:t>
      </w:r>
    </w:p>
    <w:p w14:paraId="377A42ED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/>
          <w:sz w:val="24"/>
          <w:szCs w:val="24"/>
        </w:rPr>
        <w:t>Орешко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Н.Н – старший воспитатель;</w:t>
      </w:r>
    </w:p>
    <w:p w14:paraId="686645A7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Павленко Е.В.- музыкальный руководитель;</w:t>
      </w:r>
    </w:p>
    <w:p w14:paraId="368B036A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Кудалб</w:t>
      </w:r>
      <w:proofErr w:type="spellEnd"/>
      <w:r>
        <w:rPr>
          <w:rFonts w:ascii="Times New Roman" w:hAnsi="Times New Roman"/>
          <w:sz w:val="24"/>
          <w:szCs w:val="24"/>
        </w:rPr>
        <w:t xml:space="preserve"> Ю.В.- педагог- психолог</w:t>
      </w:r>
    </w:p>
    <w:p w14:paraId="0E0EDAFE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</w:p>
    <w:p w14:paraId="6AF401CF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</w:p>
    <w:p w14:paraId="2DF6639A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</w:p>
    <w:p w14:paraId="6057D918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</w:p>
    <w:p w14:paraId="253058DE" w14:textId="77777777" w:rsidR="00CE6B7B" w:rsidRDefault="00CE6B7B" w:rsidP="00CE6B7B">
      <w:pPr>
        <w:jc w:val="left"/>
        <w:rPr>
          <w:rFonts w:ascii="Times New Roman" w:hAnsi="Times New Roman"/>
          <w:sz w:val="24"/>
          <w:szCs w:val="24"/>
        </w:rPr>
      </w:pPr>
    </w:p>
    <w:p w14:paraId="5478F7F5" w14:textId="77777777" w:rsidR="009822BB" w:rsidRDefault="009822BB"/>
    <w:sectPr w:rsidR="0098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FF"/>
    <w:rsid w:val="009822BB"/>
    <w:rsid w:val="00CC44FF"/>
    <w:rsid w:val="00CE6B7B"/>
    <w:rsid w:val="00F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2C28"/>
  <w15:chartTrackingRefBased/>
  <w15:docId w15:val="{8B4C0544-635E-425A-AF53-14973E10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B7B"/>
    <w:pPr>
      <w:spacing w:after="0" w:line="240" w:lineRule="auto"/>
      <w:jc w:val="both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cp:lastPrinted>2022-11-03T06:34:00Z</cp:lastPrinted>
  <dcterms:created xsi:type="dcterms:W3CDTF">2022-11-03T02:29:00Z</dcterms:created>
  <dcterms:modified xsi:type="dcterms:W3CDTF">2022-11-03T06:35:00Z</dcterms:modified>
</cp:coreProperties>
</file>