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8E" w:rsidRPr="002535EE" w:rsidRDefault="00DA7D8E" w:rsidP="00DA7D8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535EE">
        <w:rPr>
          <w:rFonts w:ascii="Times New Roman" w:hAnsi="Times New Roman" w:cs="Times New Roman"/>
          <w:sz w:val="32"/>
          <w:szCs w:val="32"/>
        </w:rPr>
        <w:t>Беседа по ПДД в старшей  группе на тему:</w:t>
      </w:r>
    </w:p>
    <w:p w:rsidR="00000000" w:rsidRPr="002535EE" w:rsidRDefault="00DA7D8E" w:rsidP="00DA7D8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535EE">
        <w:rPr>
          <w:rFonts w:ascii="Times New Roman" w:hAnsi="Times New Roman" w:cs="Times New Roman"/>
          <w:sz w:val="32"/>
          <w:szCs w:val="32"/>
        </w:rPr>
        <w:t>«Путешествие в страну правил дорожного движения»</w:t>
      </w:r>
    </w:p>
    <w:p w:rsidR="00DA7D8E" w:rsidRPr="002535EE" w:rsidRDefault="00DA7D8E">
      <w:pPr>
        <w:rPr>
          <w:sz w:val="32"/>
          <w:szCs w:val="32"/>
        </w:rPr>
      </w:pPr>
    </w:p>
    <w:p w:rsidR="00DA7D8E" w:rsidRPr="002535EE" w:rsidRDefault="00DA7D8E" w:rsidP="002535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35EE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DA7D8E" w:rsidRPr="002535EE" w:rsidRDefault="002535EE" w:rsidP="00253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7D8E" w:rsidRPr="002535EE">
        <w:rPr>
          <w:rFonts w:ascii="Times New Roman" w:hAnsi="Times New Roman" w:cs="Times New Roman"/>
          <w:sz w:val="28"/>
          <w:szCs w:val="28"/>
        </w:rPr>
        <w:t xml:space="preserve">Продолжать знакомить с правилами дорожного движения, учить </w:t>
      </w:r>
      <w:proofErr w:type="gramStart"/>
      <w:r w:rsidR="00DA7D8E" w:rsidRPr="002535EE">
        <w:rPr>
          <w:rFonts w:ascii="Times New Roman" w:hAnsi="Times New Roman" w:cs="Times New Roman"/>
          <w:sz w:val="28"/>
          <w:szCs w:val="28"/>
        </w:rPr>
        <w:t>практически</w:t>
      </w:r>
      <w:proofErr w:type="gramEnd"/>
      <w:r w:rsidR="00DA7D8E" w:rsidRPr="002535EE">
        <w:rPr>
          <w:rFonts w:ascii="Times New Roman" w:hAnsi="Times New Roman" w:cs="Times New Roman"/>
          <w:sz w:val="28"/>
          <w:szCs w:val="28"/>
        </w:rPr>
        <w:t xml:space="preserve"> приме</w:t>
      </w:r>
      <w:r>
        <w:rPr>
          <w:rFonts w:ascii="Times New Roman" w:hAnsi="Times New Roman" w:cs="Times New Roman"/>
          <w:sz w:val="28"/>
          <w:szCs w:val="28"/>
        </w:rPr>
        <w:t>нять  их в различных ситуациях;</w:t>
      </w:r>
    </w:p>
    <w:p w:rsidR="00DA7D8E" w:rsidRPr="002535EE" w:rsidRDefault="002535EE" w:rsidP="00253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7D8E" w:rsidRPr="002535EE">
        <w:rPr>
          <w:rFonts w:ascii="Times New Roman" w:hAnsi="Times New Roman" w:cs="Times New Roman"/>
          <w:sz w:val="28"/>
          <w:szCs w:val="28"/>
        </w:rPr>
        <w:t>Развивать  мышление, зрительное внимание, умение ориентироваться в окружающе</w:t>
      </w:r>
      <w:r>
        <w:rPr>
          <w:rFonts w:ascii="Times New Roman" w:hAnsi="Times New Roman" w:cs="Times New Roman"/>
          <w:sz w:val="28"/>
          <w:szCs w:val="28"/>
        </w:rPr>
        <w:t>м мире;</w:t>
      </w:r>
    </w:p>
    <w:p w:rsidR="00DA7D8E" w:rsidRPr="002535EE" w:rsidRDefault="002535EE" w:rsidP="00253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7D8E" w:rsidRPr="002535EE">
        <w:rPr>
          <w:rFonts w:ascii="Times New Roman" w:hAnsi="Times New Roman" w:cs="Times New Roman"/>
          <w:sz w:val="28"/>
          <w:szCs w:val="28"/>
        </w:rPr>
        <w:t xml:space="preserve">Воспитывать чувство ответственности; </w:t>
      </w:r>
    </w:p>
    <w:p w:rsidR="00DA7D8E" w:rsidRPr="002535EE" w:rsidRDefault="002535EE" w:rsidP="00253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7D8E" w:rsidRPr="002535EE">
        <w:rPr>
          <w:rFonts w:ascii="Times New Roman" w:hAnsi="Times New Roman" w:cs="Times New Roman"/>
          <w:sz w:val="28"/>
          <w:szCs w:val="28"/>
        </w:rPr>
        <w:t>Продолжать знакомить с элементами  дороги;</w:t>
      </w:r>
    </w:p>
    <w:p w:rsidR="00DA7D8E" w:rsidRPr="002535EE" w:rsidRDefault="002535EE" w:rsidP="00253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7D8E" w:rsidRPr="002535EE">
        <w:rPr>
          <w:rFonts w:ascii="Times New Roman" w:hAnsi="Times New Roman" w:cs="Times New Roman"/>
          <w:sz w:val="28"/>
          <w:szCs w:val="28"/>
        </w:rPr>
        <w:t>Развивать у детей чувство ответственности при соблюдении ПДД;</w:t>
      </w:r>
    </w:p>
    <w:p w:rsidR="00DA7D8E" w:rsidRPr="002535EE" w:rsidRDefault="002535EE" w:rsidP="00253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7D8E" w:rsidRPr="002535EE">
        <w:rPr>
          <w:rFonts w:ascii="Times New Roman" w:hAnsi="Times New Roman" w:cs="Times New Roman"/>
          <w:sz w:val="28"/>
          <w:szCs w:val="28"/>
        </w:rPr>
        <w:t xml:space="preserve">Расширять знания детей о светофоре, о значении сигналов светофора; </w:t>
      </w:r>
    </w:p>
    <w:p w:rsidR="00DA7D8E" w:rsidRDefault="002535EE" w:rsidP="00253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7D8E" w:rsidRPr="002535EE">
        <w:rPr>
          <w:rFonts w:ascii="Times New Roman" w:hAnsi="Times New Roman" w:cs="Times New Roman"/>
          <w:sz w:val="28"/>
          <w:szCs w:val="28"/>
        </w:rPr>
        <w:t>Формировать желание соблюдать правила дорожного движения</w:t>
      </w:r>
      <w:r w:rsidRPr="002535EE">
        <w:rPr>
          <w:rFonts w:ascii="Times New Roman" w:hAnsi="Times New Roman" w:cs="Times New Roman"/>
          <w:sz w:val="28"/>
          <w:szCs w:val="28"/>
        </w:rPr>
        <w:t>.</w:t>
      </w:r>
    </w:p>
    <w:p w:rsidR="002535EE" w:rsidRPr="002535EE" w:rsidRDefault="002535EE" w:rsidP="002535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35EE" w:rsidRPr="002535EE" w:rsidRDefault="002535EE" w:rsidP="002535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35EE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</w:p>
    <w:p w:rsidR="002535EE" w:rsidRPr="002535EE" w:rsidRDefault="002535EE" w:rsidP="00253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5EE">
        <w:rPr>
          <w:rFonts w:ascii="Times New Roman" w:hAnsi="Times New Roman" w:cs="Times New Roman"/>
          <w:sz w:val="28"/>
          <w:szCs w:val="28"/>
        </w:rPr>
        <w:t>Закрепить в речи детей слова: пешеход, пассажир, тротуар;</w:t>
      </w:r>
    </w:p>
    <w:p w:rsidR="002535EE" w:rsidRPr="002535EE" w:rsidRDefault="002535EE" w:rsidP="00253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5EE">
        <w:rPr>
          <w:rFonts w:ascii="Times New Roman" w:hAnsi="Times New Roman" w:cs="Times New Roman"/>
          <w:sz w:val="28"/>
          <w:szCs w:val="28"/>
        </w:rPr>
        <w:t>Закрепить в речи названия дорожных знаков.</w:t>
      </w:r>
    </w:p>
    <w:sectPr w:rsidR="002535EE" w:rsidRPr="002535EE" w:rsidSect="00DA7D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D8E"/>
    <w:rsid w:val="002535EE"/>
    <w:rsid w:val="00DA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D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2024-10-14T04:10:00Z</dcterms:created>
  <dcterms:modified xsi:type="dcterms:W3CDTF">2024-10-14T04:24:00Z</dcterms:modified>
</cp:coreProperties>
</file>